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44AA2" w14:textId="1CCD4D96" w:rsidR="00327DFC" w:rsidRPr="00A142AF" w:rsidRDefault="00A142AF" w:rsidP="0022371F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b/>
          <w:noProof/>
          <w:sz w:val="36"/>
        </w:rPr>
        <w:drawing>
          <wp:inline distT="0" distB="0" distL="0" distR="0" wp14:anchorId="1DD043B2" wp14:editId="59C1BC62">
            <wp:extent cx="965200" cy="93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6"/>
        </w:rPr>
        <w:t xml:space="preserve"> </w:t>
      </w:r>
      <w:r w:rsidR="0088254C">
        <w:rPr>
          <w:rFonts w:ascii="Comic Sans MS" w:hAnsi="Comic Sans MS"/>
          <w:b/>
          <w:sz w:val="44"/>
        </w:rPr>
        <w:t>Learning Sight Words</w:t>
      </w:r>
    </w:p>
    <w:p w14:paraId="3DDFEF6F" w14:textId="77777777" w:rsidR="0022371F" w:rsidRPr="00A142AF" w:rsidRDefault="0022371F" w:rsidP="0022371F">
      <w:pPr>
        <w:rPr>
          <w:rFonts w:ascii="Comic Sans MS" w:hAnsi="Comic Sans MS"/>
        </w:rPr>
      </w:pPr>
    </w:p>
    <w:p w14:paraId="52F15335" w14:textId="067AA667" w:rsidR="0022371F" w:rsidRPr="00A142AF" w:rsidRDefault="0022371F" w:rsidP="0022371F">
      <w:pPr>
        <w:rPr>
          <w:rFonts w:ascii="Comic Sans MS" w:hAnsi="Comic Sans MS"/>
        </w:rPr>
      </w:pPr>
      <w:r w:rsidRPr="00A142AF">
        <w:rPr>
          <w:rFonts w:ascii="Comic Sans MS" w:hAnsi="Comic Sans MS"/>
        </w:rPr>
        <w:t>In class, we will work on sight word learning every day through spelling practice, games, and reading the words in context</w:t>
      </w:r>
      <w:r w:rsidR="0088254C">
        <w:rPr>
          <w:rFonts w:ascii="Comic Sans MS" w:hAnsi="Comic Sans MS"/>
        </w:rPr>
        <w:t xml:space="preserve">.  In order to master </w:t>
      </w:r>
      <w:r w:rsidRPr="00A142AF">
        <w:rPr>
          <w:rFonts w:ascii="Comic Sans MS" w:hAnsi="Comic Sans MS"/>
        </w:rPr>
        <w:t xml:space="preserve">sight words, your child will need your support at </w:t>
      </w:r>
      <w:r w:rsidRPr="00E5553D">
        <w:rPr>
          <w:rFonts w:ascii="Comic Sans MS" w:hAnsi="Comic Sans MS"/>
        </w:rPr>
        <w:t>home</w:t>
      </w:r>
      <w:r w:rsidRPr="00A142AF">
        <w:rPr>
          <w:rFonts w:ascii="Comic Sans MS" w:hAnsi="Comic Sans MS"/>
        </w:rPr>
        <w:t xml:space="preserve"> as well.</w:t>
      </w:r>
      <w:r w:rsidR="00A142AF" w:rsidRPr="00A142AF">
        <w:rPr>
          <w:rFonts w:ascii="Comic Sans MS" w:hAnsi="Comic Sans MS"/>
        </w:rPr>
        <w:t xml:space="preserve">  </w:t>
      </w:r>
      <w:r w:rsidRPr="00A142AF">
        <w:rPr>
          <w:rFonts w:ascii="Comic Sans MS" w:hAnsi="Comic Sans MS"/>
        </w:rPr>
        <w:t xml:space="preserve">On Mondays, the children will receive the sight words for the week.  Each night for homework the children will complete a different sight word task.  In addition, here are some </w:t>
      </w:r>
      <w:r w:rsidR="00E5553D">
        <w:rPr>
          <w:rFonts w:ascii="Comic Sans MS" w:hAnsi="Comic Sans MS"/>
        </w:rPr>
        <w:t xml:space="preserve">extra, fun </w:t>
      </w:r>
      <w:r w:rsidRPr="00A142AF">
        <w:rPr>
          <w:rFonts w:ascii="Comic Sans MS" w:hAnsi="Comic Sans MS"/>
        </w:rPr>
        <w:t>activities you can complete with your child at home to help him/her learn and practice sight words:</w:t>
      </w:r>
    </w:p>
    <w:p w14:paraId="0F1208F3" w14:textId="77777777" w:rsidR="0022371F" w:rsidRPr="00A142AF" w:rsidRDefault="0022371F" w:rsidP="0022371F">
      <w:pPr>
        <w:rPr>
          <w:rFonts w:ascii="Comic Sans MS" w:hAnsi="Comic Sans MS"/>
        </w:rPr>
      </w:pPr>
    </w:p>
    <w:p w14:paraId="41EE0CF2" w14:textId="77777777" w:rsidR="0022371F" w:rsidRPr="00A142AF" w:rsidRDefault="0022371F" w:rsidP="002237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142AF">
        <w:rPr>
          <w:rFonts w:ascii="Comic Sans MS" w:hAnsi="Comic Sans MS"/>
        </w:rPr>
        <w:t>Make sight word flashcards on index cards and have your child practice reading them over and over.</w:t>
      </w:r>
    </w:p>
    <w:p w14:paraId="6473825E" w14:textId="77777777" w:rsidR="0022371F" w:rsidRPr="00A142AF" w:rsidRDefault="0022371F" w:rsidP="002237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142AF">
        <w:rPr>
          <w:rFonts w:ascii="Comic Sans MS" w:hAnsi="Comic Sans MS"/>
        </w:rPr>
        <w:t>Play “Go Fish” with the sight words on index cards (write each word on two cards).</w:t>
      </w:r>
    </w:p>
    <w:p w14:paraId="3E5D43EA" w14:textId="1DBAC9A1" w:rsidR="0022371F" w:rsidRPr="00A142AF" w:rsidRDefault="0022371F" w:rsidP="002237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142AF">
        <w:rPr>
          <w:rFonts w:ascii="Comic Sans MS" w:hAnsi="Comic Sans MS"/>
        </w:rPr>
        <w:t>Word Searches</w:t>
      </w:r>
      <w:r w:rsidR="00E5553D">
        <w:rPr>
          <w:rFonts w:ascii="Comic Sans MS" w:hAnsi="Comic Sans MS"/>
        </w:rPr>
        <w:t>/Sight Word Scavenger Hunt</w:t>
      </w:r>
      <w:r w:rsidRPr="00A142AF">
        <w:rPr>
          <w:rFonts w:ascii="Comic Sans MS" w:hAnsi="Comic Sans MS"/>
        </w:rPr>
        <w:t xml:space="preserve">: Find sight words on food boxes or other available print material (magazines, grocery shopping, </w:t>
      </w:r>
      <w:r w:rsidR="00E5553D">
        <w:rPr>
          <w:rFonts w:ascii="Comic Sans MS" w:hAnsi="Comic Sans MS"/>
        </w:rPr>
        <w:t xml:space="preserve">street signs, </w:t>
      </w:r>
      <w:r w:rsidRPr="00A142AF">
        <w:rPr>
          <w:rFonts w:ascii="Comic Sans MS" w:hAnsi="Comic Sans MS"/>
        </w:rPr>
        <w:t>etc.)</w:t>
      </w:r>
    </w:p>
    <w:p w14:paraId="1B0333D6" w14:textId="77777777" w:rsidR="0022371F" w:rsidRPr="00A142AF" w:rsidRDefault="0022371F" w:rsidP="002237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142AF">
        <w:rPr>
          <w:rFonts w:ascii="Comic Sans MS" w:hAnsi="Comic Sans MS"/>
        </w:rPr>
        <w:t>Letter Magnets: Have your child use letter magnets to spell the word.</w:t>
      </w:r>
    </w:p>
    <w:p w14:paraId="64E86BB0" w14:textId="77777777" w:rsidR="0022371F" w:rsidRPr="00A142AF" w:rsidRDefault="0022371F" w:rsidP="002237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142AF">
        <w:rPr>
          <w:rFonts w:ascii="Comic Sans MS" w:hAnsi="Comic Sans MS"/>
        </w:rPr>
        <w:t>Memory game: Make duplicates of the sight word cards and play the memory game.</w:t>
      </w:r>
    </w:p>
    <w:p w14:paraId="43781BB3" w14:textId="77777777" w:rsidR="0022371F" w:rsidRPr="00A142AF" w:rsidRDefault="0022371F" w:rsidP="002237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142AF">
        <w:rPr>
          <w:rFonts w:ascii="Comic Sans MS" w:hAnsi="Comic Sans MS"/>
        </w:rPr>
        <w:t>Bingo: Make 5 x 5 grids and put sight words in the squares. Call out a sight word and have your child find the word on his/her Bingo board; play the same rules as Bingo.</w:t>
      </w:r>
    </w:p>
    <w:p w14:paraId="71CB76EB" w14:textId="77777777" w:rsidR="0022371F" w:rsidRPr="00A142AF" w:rsidRDefault="0022371F" w:rsidP="002237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142AF">
        <w:rPr>
          <w:rFonts w:ascii="Comic Sans MS" w:hAnsi="Comic Sans MS"/>
        </w:rPr>
        <w:t>Write sight words with glitter glue</w:t>
      </w:r>
    </w:p>
    <w:p w14:paraId="259E0DDC" w14:textId="77777777" w:rsidR="0022371F" w:rsidRPr="00A142AF" w:rsidRDefault="0022371F" w:rsidP="002237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142AF">
        <w:rPr>
          <w:rFonts w:ascii="Comic Sans MS" w:hAnsi="Comic Sans MS"/>
        </w:rPr>
        <w:t>Write sight words with “Playdoh”</w:t>
      </w:r>
    </w:p>
    <w:p w14:paraId="3B866765" w14:textId="77777777" w:rsidR="0022371F" w:rsidRPr="00A142AF" w:rsidRDefault="0022371F" w:rsidP="002237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142AF">
        <w:rPr>
          <w:rFonts w:ascii="Comic Sans MS" w:hAnsi="Comic Sans MS"/>
        </w:rPr>
        <w:t>Write sight words with shaving cream</w:t>
      </w:r>
    </w:p>
    <w:p w14:paraId="2E39698E" w14:textId="77777777" w:rsidR="0022371F" w:rsidRPr="00A142AF" w:rsidRDefault="0022371F" w:rsidP="002237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142AF">
        <w:rPr>
          <w:rFonts w:ascii="Comic Sans MS" w:hAnsi="Comic Sans MS"/>
        </w:rPr>
        <w:t>Put craft sand on a paper plate. Have your child practice tracing sight words in the sand.</w:t>
      </w:r>
    </w:p>
    <w:p w14:paraId="6B933A95" w14:textId="77777777" w:rsidR="0022371F" w:rsidRPr="00A142AF" w:rsidRDefault="0022371F" w:rsidP="002237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142AF">
        <w:rPr>
          <w:rFonts w:ascii="Comic Sans MS" w:hAnsi="Comic Sans MS"/>
        </w:rPr>
        <w:t>Put hair gel in a zip lock baggie, seal the baggie, and have your child write the letters of the sight word in the gel.</w:t>
      </w:r>
    </w:p>
    <w:p w14:paraId="0A3B69B5" w14:textId="0CCB2272" w:rsidR="0022371F" w:rsidRPr="00A142AF" w:rsidRDefault="0022371F" w:rsidP="002237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142AF">
        <w:rPr>
          <w:rFonts w:ascii="Comic Sans MS" w:hAnsi="Comic Sans MS"/>
        </w:rPr>
        <w:t>Jump, hop, clap, or tap ou</w:t>
      </w:r>
      <w:r w:rsidR="009D5085">
        <w:rPr>
          <w:rFonts w:ascii="Comic Sans MS" w:hAnsi="Comic Sans MS"/>
        </w:rPr>
        <w:t xml:space="preserve">t the letters of the sight word </w:t>
      </w:r>
      <w:r w:rsidRPr="00A142AF">
        <w:rPr>
          <w:rFonts w:ascii="Comic Sans MS" w:hAnsi="Comic Sans MS"/>
        </w:rPr>
        <w:t>(t-h-e “the”).</w:t>
      </w:r>
    </w:p>
    <w:p w14:paraId="2452F6BC" w14:textId="325DE18D" w:rsidR="0022371F" w:rsidRDefault="0022371F" w:rsidP="002237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142AF">
        <w:rPr>
          <w:rFonts w:ascii="Comic Sans MS" w:hAnsi="Comic Sans MS"/>
        </w:rPr>
        <w:t xml:space="preserve">Read </w:t>
      </w:r>
      <w:r w:rsidR="000C315E">
        <w:rPr>
          <w:rFonts w:ascii="Comic Sans MS" w:hAnsi="Comic Sans MS"/>
        </w:rPr>
        <w:t>to</w:t>
      </w:r>
      <w:r w:rsidRPr="00A142AF">
        <w:rPr>
          <w:rFonts w:ascii="Comic Sans MS" w:hAnsi="Comic Sans MS"/>
        </w:rPr>
        <w:t xml:space="preserve"> your child and have your child </w:t>
      </w:r>
      <w:r w:rsidR="000C315E">
        <w:rPr>
          <w:rFonts w:ascii="Comic Sans MS" w:hAnsi="Comic Sans MS"/>
        </w:rPr>
        <w:t xml:space="preserve">read to you </w:t>
      </w:r>
      <w:r w:rsidR="000C315E" w:rsidRPr="00141983">
        <w:rPr>
          <w:rFonts w:ascii="Comic Sans MS" w:hAnsi="Comic Sans MS"/>
          <w:b/>
          <w:u w:val="single"/>
        </w:rPr>
        <w:t>EVERY NIGHT</w:t>
      </w:r>
      <w:r w:rsidR="000C315E">
        <w:rPr>
          <w:rFonts w:ascii="Comic Sans MS" w:hAnsi="Comic Sans MS"/>
        </w:rPr>
        <w:t>!!</w:t>
      </w:r>
    </w:p>
    <w:p w14:paraId="566F4A10" w14:textId="6C01443E" w:rsidR="00585DB7" w:rsidRPr="00987204" w:rsidRDefault="00585DB7" w:rsidP="00585DB7">
      <w:pPr>
        <w:jc w:val="center"/>
        <w:rPr>
          <w:rFonts w:ascii="Comic Sans MS" w:hAnsi="Comic Sans MS"/>
          <w:sz w:val="27"/>
          <w:szCs w:val="27"/>
          <w:shd w:val="clear" w:color="auto" w:fill="FFFFFF"/>
        </w:rPr>
      </w:pPr>
      <w:r>
        <w:rPr>
          <w:rFonts w:ascii="Comic Sans MS" w:hAnsi="Comic Sans MS"/>
        </w:rPr>
        <w:br w:type="page"/>
      </w:r>
      <w:r>
        <w:rPr>
          <w:rFonts w:ascii="Comic Sans MS" w:hAnsi="Comic Sans MS"/>
          <w:b/>
          <w:noProof/>
          <w:sz w:val="36"/>
        </w:rPr>
        <w:lastRenderedPageBreak/>
        <w:drawing>
          <wp:inline distT="0" distB="0" distL="0" distR="0" wp14:anchorId="6988FCBD" wp14:editId="4754DD70">
            <wp:extent cx="965200" cy="93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204" w:rsidRPr="00987204">
        <w:rPr>
          <w:rFonts w:ascii="Helvetica" w:hAnsi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="00987204" w:rsidRPr="00987204">
        <w:rPr>
          <w:rFonts w:ascii="Comic Sans MS" w:hAnsi="Comic Sans MS"/>
          <w:b/>
          <w:sz w:val="44"/>
          <w:szCs w:val="44"/>
          <w:shd w:val="clear" w:color="auto" w:fill="FFFFFF"/>
        </w:rPr>
        <w:t>Aprendiendo</w:t>
      </w:r>
      <w:proofErr w:type="spellEnd"/>
      <w:r w:rsidR="00987204" w:rsidRPr="00987204">
        <w:rPr>
          <w:rFonts w:ascii="Comic Sans MS" w:hAnsi="Comic Sans MS"/>
          <w:b/>
          <w:sz w:val="44"/>
          <w:szCs w:val="44"/>
          <w:shd w:val="clear" w:color="auto" w:fill="FFFFFF"/>
        </w:rPr>
        <w:t xml:space="preserve"> palabras de vista</w:t>
      </w:r>
    </w:p>
    <w:p w14:paraId="0CD291CE" w14:textId="77777777" w:rsidR="00827349" w:rsidRDefault="00827349" w:rsidP="00585DB7">
      <w:pPr>
        <w:rPr>
          <w:rFonts w:ascii="Comic Sans MS" w:hAnsi="Comic Sans MS"/>
          <w:shd w:val="clear" w:color="auto" w:fill="FFFFFF"/>
        </w:rPr>
      </w:pPr>
    </w:p>
    <w:p w14:paraId="40D20B50" w14:textId="7809035A" w:rsidR="00585DB7" w:rsidRDefault="00585DB7" w:rsidP="00585DB7">
      <w:pPr>
        <w:rPr>
          <w:rFonts w:ascii="Comic Sans MS" w:hAnsi="Comic Sans MS"/>
          <w:shd w:val="clear" w:color="auto" w:fill="FFFFFF"/>
        </w:rPr>
      </w:pPr>
      <w:bookmarkStart w:id="0" w:name="_GoBack"/>
      <w:bookmarkEnd w:id="0"/>
      <w:proofErr w:type="spellStart"/>
      <w:r w:rsidRPr="00D55F0C">
        <w:rPr>
          <w:rFonts w:ascii="Comic Sans MS" w:hAnsi="Comic Sans MS"/>
          <w:shd w:val="clear" w:color="auto" w:fill="FFFFFF"/>
        </w:rPr>
        <w:t>En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Pr="00D55F0C">
        <w:rPr>
          <w:rFonts w:ascii="Comic Sans MS" w:hAnsi="Comic Sans MS"/>
          <w:shd w:val="clear" w:color="auto" w:fill="FFFFFF"/>
        </w:rPr>
        <w:t>clase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, </w:t>
      </w:r>
      <w:proofErr w:type="spellStart"/>
      <w:r w:rsidRPr="00D55F0C">
        <w:rPr>
          <w:rFonts w:ascii="Comic Sans MS" w:hAnsi="Comic Sans MS"/>
          <w:shd w:val="clear" w:color="auto" w:fill="FFFFFF"/>
        </w:rPr>
        <w:t>trabajaremos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Pr="00D55F0C">
        <w:rPr>
          <w:rFonts w:ascii="Comic Sans MS" w:hAnsi="Comic Sans MS"/>
          <w:shd w:val="clear" w:color="auto" w:fill="FFFFFF"/>
        </w:rPr>
        <w:t>en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el </w:t>
      </w:r>
      <w:proofErr w:type="spellStart"/>
      <w:r w:rsidRPr="00D55F0C">
        <w:rPr>
          <w:rFonts w:ascii="Comic Sans MS" w:hAnsi="Comic Sans MS"/>
          <w:shd w:val="clear" w:color="auto" w:fill="FFFFFF"/>
        </w:rPr>
        <w:t>aprendizaje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de la palabra a la vista </w:t>
      </w:r>
      <w:proofErr w:type="spellStart"/>
      <w:r w:rsidRPr="00D55F0C">
        <w:rPr>
          <w:rFonts w:ascii="Comic Sans MS" w:hAnsi="Comic Sans MS"/>
          <w:shd w:val="clear" w:color="auto" w:fill="FFFFFF"/>
        </w:rPr>
        <w:t>todos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Pr="00D55F0C">
        <w:rPr>
          <w:rFonts w:ascii="Comic Sans MS" w:hAnsi="Comic Sans MS"/>
          <w:shd w:val="clear" w:color="auto" w:fill="FFFFFF"/>
        </w:rPr>
        <w:t>los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Pr="00D55F0C">
        <w:rPr>
          <w:rFonts w:ascii="Comic Sans MS" w:hAnsi="Comic Sans MS"/>
          <w:shd w:val="clear" w:color="auto" w:fill="FFFFFF"/>
        </w:rPr>
        <w:t>días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a </w:t>
      </w:r>
      <w:proofErr w:type="spellStart"/>
      <w:r w:rsidRPr="00D55F0C">
        <w:rPr>
          <w:rFonts w:ascii="Comic Sans MS" w:hAnsi="Comic Sans MS"/>
          <w:shd w:val="clear" w:color="auto" w:fill="FFFFFF"/>
        </w:rPr>
        <w:t>través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de la </w:t>
      </w:r>
      <w:proofErr w:type="spellStart"/>
      <w:r w:rsidRPr="00D55F0C">
        <w:rPr>
          <w:rFonts w:ascii="Comic Sans MS" w:hAnsi="Comic Sans MS"/>
          <w:shd w:val="clear" w:color="auto" w:fill="FFFFFF"/>
        </w:rPr>
        <w:t>práctica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Pr="00D55F0C">
        <w:rPr>
          <w:rFonts w:ascii="Comic Sans MS" w:hAnsi="Comic Sans MS"/>
          <w:shd w:val="clear" w:color="auto" w:fill="FFFFFF"/>
        </w:rPr>
        <w:t>ortográfica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, </w:t>
      </w:r>
      <w:proofErr w:type="spellStart"/>
      <w:r w:rsidRPr="00D55F0C">
        <w:rPr>
          <w:rFonts w:ascii="Comic Sans MS" w:hAnsi="Comic Sans MS"/>
          <w:shd w:val="clear" w:color="auto" w:fill="FFFFFF"/>
        </w:rPr>
        <w:t>juegos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y </w:t>
      </w:r>
      <w:proofErr w:type="spellStart"/>
      <w:r w:rsidRPr="00D55F0C">
        <w:rPr>
          <w:rFonts w:ascii="Comic Sans MS" w:hAnsi="Comic Sans MS"/>
          <w:shd w:val="clear" w:color="auto" w:fill="FFFFFF"/>
        </w:rPr>
        <w:t>lectura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de las palabras </w:t>
      </w:r>
      <w:proofErr w:type="spellStart"/>
      <w:r w:rsidRPr="00D55F0C">
        <w:rPr>
          <w:rFonts w:ascii="Comic Sans MS" w:hAnsi="Comic Sans MS"/>
          <w:shd w:val="clear" w:color="auto" w:fill="FFFFFF"/>
        </w:rPr>
        <w:t>en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Pr="00D55F0C">
        <w:rPr>
          <w:rFonts w:ascii="Comic Sans MS" w:hAnsi="Comic Sans MS"/>
          <w:shd w:val="clear" w:color="auto" w:fill="FFFFFF"/>
        </w:rPr>
        <w:t>contexto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. Con el fin de </w:t>
      </w:r>
      <w:proofErr w:type="spellStart"/>
      <w:r w:rsidRPr="00D55F0C">
        <w:rPr>
          <w:rFonts w:ascii="Comic Sans MS" w:hAnsi="Comic Sans MS"/>
          <w:shd w:val="clear" w:color="auto" w:fill="FFFFFF"/>
        </w:rPr>
        <w:t>dominar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las palabras de la vista, </w:t>
      </w:r>
      <w:proofErr w:type="spellStart"/>
      <w:r w:rsidRPr="00D55F0C">
        <w:rPr>
          <w:rFonts w:ascii="Comic Sans MS" w:hAnsi="Comic Sans MS"/>
          <w:shd w:val="clear" w:color="auto" w:fill="FFFFFF"/>
        </w:rPr>
        <w:t>su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Pr="00D55F0C">
        <w:rPr>
          <w:rFonts w:ascii="Comic Sans MS" w:hAnsi="Comic Sans MS"/>
          <w:shd w:val="clear" w:color="auto" w:fill="FFFFFF"/>
        </w:rPr>
        <w:t>hijo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Pr="00D55F0C">
        <w:rPr>
          <w:rFonts w:ascii="Comic Sans MS" w:hAnsi="Comic Sans MS"/>
          <w:shd w:val="clear" w:color="auto" w:fill="FFFFFF"/>
        </w:rPr>
        <w:t>necesitará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Pr="00D55F0C">
        <w:rPr>
          <w:rFonts w:ascii="Comic Sans MS" w:hAnsi="Comic Sans MS"/>
          <w:shd w:val="clear" w:color="auto" w:fill="FFFFFF"/>
        </w:rPr>
        <w:t>su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Pr="00D55F0C">
        <w:rPr>
          <w:rFonts w:ascii="Comic Sans MS" w:hAnsi="Comic Sans MS"/>
          <w:shd w:val="clear" w:color="auto" w:fill="FFFFFF"/>
        </w:rPr>
        <w:t>apoyo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Pr="00D55F0C">
        <w:rPr>
          <w:rFonts w:ascii="Comic Sans MS" w:hAnsi="Comic Sans MS"/>
          <w:shd w:val="clear" w:color="auto" w:fill="FFFFFF"/>
        </w:rPr>
        <w:t>en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casa </w:t>
      </w:r>
      <w:proofErr w:type="spellStart"/>
      <w:r w:rsidRPr="00D55F0C">
        <w:rPr>
          <w:rFonts w:ascii="Comic Sans MS" w:hAnsi="Comic Sans MS"/>
          <w:shd w:val="clear" w:color="auto" w:fill="FFFFFF"/>
        </w:rPr>
        <w:t>también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. Los lunes, </w:t>
      </w:r>
      <w:proofErr w:type="spellStart"/>
      <w:r w:rsidRPr="00D55F0C">
        <w:rPr>
          <w:rFonts w:ascii="Comic Sans MS" w:hAnsi="Comic Sans MS"/>
          <w:shd w:val="clear" w:color="auto" w:fill="FFFFFF"/>
        </w:rPr>
        <w:t>los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Pr="00D55F0C">
        <w:rPr>
          <w:rFonts w:ascii="Comic Sans MS" w:hAnsi="Comic Sans MS"/>
          <w:shd w:val="clear" w:color="auto" w:fill="FFFFFF"/>
        </w:rPr>
        <w:t>niños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Pr="00D55F0C">
        <w:rPr>
          <w:rFonts w:ascii="Comic Sans MS" w:hAnsi="Comic Sans MS"/>
          <w:shd w:val="clear" w:color="auto" w:fill="FFFFFF"/>
        </w:rPr>
        <w:t>recibirán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las palabras de la vista para la </w:t>
      </w:r>
      <w:proofErr w:type="spellStart"/>
      <w:r w:rsidRPr="00D55F0C">
        <w:rPr>
          <w:rFonts w:ascii="Comic Sans MS" w:hAnsi="Comic Sans MS"/>
          <w:shd w:val="clear" w:color="auto" w:fill="FFFFFF"/>
        </w:rPr>
        <w:t>semana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. </w:t>
      </w:r>
      <w:proofErr w:type="spellStart"/>
      <w:r w:rsidRPr="00D55F0C">
        <w:rPr>
          <w:rFonts w:ascii="Comic Sans MS" w:hAnsi="Comic Sans MS"/>
          <w:shd w:val="clear" w:color="auto" w:fill="FFFFFF"/>
        </w:rPr>
        <w:t>Cada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Pr="00D55F0C">
        <w:rPr>
          <w:rFonts w:ascii="Comic Sans MS" w:hAnsi="Comic Sans MS"/>
          <w:shd w:val="clear" w:color="auto" w:fill="FFFFFF"/>
        </w:rPr>
        <w:t>noche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para la </w:t>
      </w:r>
      <w:proofErr w:type="spellStart"/>
      <w:r w:rsidRPr="00D55F0C">
        <w:rPr>
          <w:rFonts w:ascii="Comic Sans MS" w:hAnsi="Comic Sans MS"/>
          <w:shd w:val="clear" w:color="auto" w:fill="FFFFFF"/>
        </w:rPr>
        <w:t>tarea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Pr="00D55F0C">
        <w:rPr>
          <w:rFonts w:ascii="Comic Sans MS" w:hAnsi="Comic Sans MS"/>
          <w:shd w:val="clear" w:color="auto" w:fill="FFFFFF"/>
        </w:rPr>
        <w:t>los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Pr="00D55F0C">
        <w:rPr>
          <w:rFonts w:ascii="Comic Sans MS" w:hAnsi="Comic Sans MS"/>
          <w:shd w:val="clear" w:color="auto" w:fill="FFFFFF"/>
        </w:rPr>
        <w:t>niños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Pr="00D55F0C">
        <w:rPr>
          <w:rFonts w:ascii="Comic Sans MS" w:hAnsi="Comic Sans MS"/>
          <w:shd w:val="clear" w:color="auto" w:fill="FFFFFF"/>
        </w:rPr>
        <w:t>completarán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Pr="00D55F0C">
        <w:rPr>
          <w:rFonts w:ascii="Comic Sans MS" w:hAnsi="Comic Sans MS"/>
          <w:shd w:val="clear" w:color="auto" w:fill="FFFFFF"/>
        </w:rPr>
        <w:t>una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Pr="00D55F0C">
        <w:rPr>
          <w:rFonts w:ascii="Comic Sans MS" w:hAnsi="Comic Sans MS"/>
          <w:shd w:val="clear" w:color="auto" w:fill="FFFFFF"/>
        </w:rPr>
        <w:t>tarea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Pr="00D55F0C">
        <w:rPr>
          <w:rFonts w:ascii="Comic Sans MS" w:hAnsi="Comic Sans MS"/>
          <w:shd w:val="clear" w:color="auto" w:fill="FFFFFF"/>
        </w:rPr>
        <w:t>diferente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de la palabra de la vista. </w:t>
      </w:r>
      <w:proofErr w:type="spellStart"/>
      <w:r w:rsidRPr="00D55F0C">
        <w:rPr>
          <w:rFonts w:ascii="Comic Sans MS" w:hAnsi="Comic Sans MS"/>
          <w:shd w:val="clear" w:color="auto" w:fill="FFFFFF"/>
        </w:rPr>
        <w:t>Además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, </w:t>
      </w:r>
      <w:proofErr w:type="spellStart"/>
      <w:r w:rsidRPr="00D55F0C">
        <w:rPr>
          <w:rFonts w:ascii="Comic Sans MS" w:hAnsi="Comic Sans MS"/>
          <w:shd w:val="clear" w:color="auto" w:fill="FFFFFF"/>
        </w:rPr>
        <w:t>aquí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hay </w:t>
      </w:r>
      <w:proofErr w:type="spellStart"/>
      <w:r w:rsidRPr="00D55F0C">
        <w:rPr>
          <w:rFonts w:ascii="Comic Sans MS" w:hAnsi="Comic Sans MS"/>
          <w:shd w:val="clear" w:color="auto" w:fill="FFFFFF"/>
        </w:rPr>
        <w:t>algunas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Pr="00D55F0C">
        <w:rPr>
          <w:rFonts w:ascii="Comic Sans MS" w:hAnsi="Comic Sans MS"/>
          <w:shd w:val="clear" w:color="auto" w:fill="FFFFFF"/>
        </w:rPr>
        <w:t>actividades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Pr="00D55F0C">
        <w:rPr>
          <w:rFonts w:ascii="Comic Sans MS" w:hAnsi="Comic Sans MS"/>
          <w:shd w:val="clear" w:color="auto" w:fill="FFFFFF"/>
        </w:rPr>
        <w:t>adicionales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, </w:t>
      </w:r>
      <w:proofErr w:type="spellStart"/>
      <w:r w:rsidRPr="00D55F0C">
        <w:rPr>
          <w:rFonts w:ascii="Comic Sans MS" w:hAnsi="Comic Sans MS"/>
          <w:shd w:val="clear" w:color="auto" w:fill="FFFFFF"/>
        </w:rPr>
        <w:t>divertidas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que </w:t>
      </w:r>
      <w:proofErr w:type="spellStart"/>
      <w:r w:rsidRPr="00D55F0C">
        <w:rPr>
          <w:rFonts w:ascii="Comic Sans MS" w:hAnsi="Comic Sans MS"/>
          <w:shd w:val="clear" w:color="auto" w:fill="FFFFFF"/>
        </w:rPr>
        <w:t>usted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Pr="00D55F0C">
        <w:rPr>
          <w:rFonts w:ascii="Comic Sans MS" w:hAnsi="Comic Sans MS"/>
          <w:shd w:val="clear" w:color="auto" w:fill="FFFFFF"/>
        </w:rPr>
        <w:t>puede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Pr="00D55F0C">
        <w:rPr>
          <w:rFonts w:ascii="Comic Sans MS" w:hAnsi="Comic Sans MS"/>
          <w:shd w:val="clear" w:color="auto" w:fill="FFFFFF"/>
        </w:rPr>
        <w:t>completar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con </w:t>
      </w:r>
      <w:proofErr w:type="spellStart"/>
      <w:r w:rsidRPr="00D55F0C">
        <w:rPr>
          <w:rFonts w:ascii="Comic Sans MS" w:hAnsi="Comic Sans MS"/>
          <w:shd w:val="clear" w:color="auto" w:fill="FFFFFF"/>
        </w:rPr>
        <w:t>su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Pr="00D55F0C">
        <w:rPr>
          <w:rFonts w:ascii="Comic Sans MS" w:hAnsi="Comic Sans MS"/>
          <w:shd w:val="clear" w:color="auto" w:fill="FFFFFF"/>
        </w:rPr>
        <w:t>niño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Pr="00D55F0C">
        <w:rPr>
          <w:rFonts w:ascii="Comic Sans MS" w:hAnsi="Comic Sans MS"/>
          <w:shd w:val="clear" w:color="auto" w:fill="FFFFFF"/>
        </w:rPr>
        <w:t>en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casa para </w:t>
      </w:r>
      <w:proofErr w:type="spellStart"/>
      <w:r w:rsidRPr="00D55F0C">
        <w:rPr>
          <w:rFonts w:ascii="Comic Sans MS" w:hAnsi="Comic Sans MS"/>
          <w:shd w:val="clear" w:color="auto" w:fill="FFFFFF"/>
        </w:rPr>
        <w:t>ayudarle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a </w:t>
      </w:r>
      <w:proofErr w:type="spellStart"/>
      <w:r w:rsidRPr="00D55F0C">
        <w:rPr>
          <w:rFonts w:ascii="Comic Sans MS" w:hAnsi="Comic Sans MS"/>
          <w:shd w:val="clear" w:color="auto" w:fill="FFFFFF"/>
        </w:rPr>
        <w:t>aprender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y </w:t>
      </w:r>
      <w:proofErr w:type="spellStart"/>
      <w:r w:rsidRPr="00D55F0C">
        <w:rPr>
          <w:rFonts w:ascii="Comic Sans MS" w:hAnsi="Comic Sans MS"/>
          <w:shd w:val="clear" w:color="auto" w:fill="FFFFFF"/>
        </w:rPr>
        <w:t>practicar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palabras de vista:</w:t>
      </w:r>
    </w:p>
    <w:p w14:paraId="3D46255E" w14:textId="77777777" w:rsidR="00D55F0C" w:rsidRPr="00D55F0C" w:rsidRDefault="00D55F0C" w:rsidP="00585DB7">
      <w:pPr>
        <w:rPr>
          <w:rFonts w:ascii="Comic Sans MS" w:hAnsi="Comic Sans MS"/>
          <w:shd w:val="clear" w:color="auto" w:fill="FFFFFF"/>
        </w:rPr>
      </w:pPr>
    </w:p>
    <w:p w14:paraId="59D42741" w14:textId="77777777" w:rsidR="00D55F0C" w:rsidRPr="00D55F0C" w:rsidRDefault="00D55F0C" w:rsidP="00D55F0C">
      <w:pPr>
        <w:pStyle w:val="ListParagraph"/>
        <w:numPr>
          <w:ilvl w:val="0"/>
          <w:numId w:val="2"/>
        </w:numPr>
        <w:rPr>
          <w:rFonts w:ascii="Comic Sans MS" w:hAnsi="Comic Sans MS"/>
          <w:shd w:val="clear" w:color="auto" w:fill="FFFFFF"/>
        </w:rPr>
      </w:pPr>
      <w:proofErr w:type="spellStart"/>
      <w:r w:rsidRPr="00D55F0C">
        <w:rPr>
          <w:rFonts w:ascii="Comic Sans MS" w:hAnsi="Comic Sans MS"/>
          <w:shd w:val="clear" w:color="auto" w:fill="FFFFFF"/>
        </w:rPr>
        <w:t>H</w:t>
      </w:r>
      <w:r w:rsidR="00585DB7" w:rsidRPr="00D55F0C">
        <w:rPr>
          <w:rFonts w:ascii="Comic Sans MS" w:hAnsi="Comic Sans MS"/>
          <w:shd w:val="clear" w:color="auto" w:fill="FFFFFF"/>
        </w:rPr>
        <w:t>aga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de la vista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tarjetas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de palabras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en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las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fichas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y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haga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que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su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hijo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practique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leyendolos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una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y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otra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vez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>. </w:t>
      </w:r>
    </w:p>
    <w:p w14:paraId="3C6C90EA" w14:textId="77777777" w:rsidR="00D55F0C" w:rsidRPr="00D55F0C" w:rsidRDefault="00D55F0C" w:rsidP="00D55F0C">
      <w:pPr>
        <w:pStyle w:val="ListParagraph"/>
        <w:numPr>
          <w:ilvl w:val="0"/>
          <w:numId w:val="2"/>
        </w:numPr>
        <w:rPr>
          <w:rFonts w:ascii="Comic Sans MS" w:hAnsi="Comic Sans MS"/>
          <w:shd w:val="clear" w:color="auto" w:fill="FFFFFF"/>
        </w:rPr>
      </w:pPr>
      <w:proofErr w:type="spellStart"/>
      <w:r>
        <w:rPr>
          <w:rFonts w:ascii="Comic Sans MS" w:hAnsi="Comic Sans MS"/>
          <w:shd w:val="clear" w:color="auto" w:fill="FFFFFF"/>
        </w:rPr>
        <w:t>J</w:t>
      </w:r>
      <w:r w:rsidR="00585DB7" w:rsidRPr="00D55F0C">
        <w:rPr>
          <w:rFonts w:ascii="Comic Sans MS" w:hAnsi="Comic Sans MS"/>
          <w:shd w:val="clear" w:color="auto" w:fill="FFFFFF"/>
        </w:rPr>
        <w:t>ugar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"Go Fish" con las palabras de la vista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en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las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tarjetas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de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índice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(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escribir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cada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palabra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en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dos cartas). </w:t>
      </w:r>
    </w:p>
    <w:p w14:paraId="0953884D" w14:textId="77777777" w:rsidR="00D55F0C" w:rsidRDefault="00D55F0C" w:rsidP="00D55F0C">
      <w:pPr>
        <w:pStyle w:val="ListParagraph"/>
        <w:numPr>
          <w:ilvl w:val="0"/>
          <w:numId w:val="2"/>
        </w:numPr>
        <w:rPr>
          <w:rFonts w:ascii="Comic Sans MS" w:hAnsi="Comic Sans MS"/>
          <w:shd w:val="clear" w:color="auto" w:fill="FFFFFF"/>
        </w:rPr>
      </w:pPr>
      <w:proofErr w:type="spellStart"/>
      <w:r>
        <w:rPr>
          <w:rFonts w:ascii="Comic Sans MS" w:hAnsi="Comic Sans MS"/>
          <w:shd w:val="clear" w:color="auto" w:fill="FFFFFF"/>
        </w:rPr>
        <w:t>B</w:t>
      </w:r>
      <w:r w:rsidR="00585DB7" w:rsidRPr="00D55F0C">
        <w:rPr>
          <w:rFonts w:ascii="Comic Sans MS" w:hAnsi="Comic Sans MS"/>
          <w:shd w:val="clear" w:color="auto" w:fill="FFFFFF"/>
        </w:rPr>
        <w:t>úsqueda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de palabras/vista búsqueda del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carroñero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: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buscar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palabras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en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cajas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de comida u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otro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material de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impresión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disponible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(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revistas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,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tiendas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de comesti</w:t>
      </w:r>
      <w:r>
        <w:rPr>
          <w:rFonts w:ascii="Comic Sans MS" w:hAnsi="Comic Sans MS"/>
          <w:shd w:val="clear" w:color="auto" w:fill="FFFFFF"/>
        </w:rPr>
        <w:t xml:space="preserve">bles, </w:t>
      </w:r>
      <w:proofErr w:type="spellStart"/>
      <w:r>
        <w:rPr>
          <w:rFonts w:ascii="Comic Sans MS" w:hAnsi="Comic Sans MS"/>
          <w:shd w:val="clear" w:color="auto" w:fill="FFFFFF"/>
        </w:rPr>
        <w:t>letreros</w:t>
      </w:r>
      <w:proofErr w:type="spellEnd"/>
      <w:r>
        <w:rPr>
          <w:rFonts w:ascii="Comic Sans MS" w:hAnsi="Comic Sans MS"/>
          <w:shd w:val="clear" w:color="auto" w:fill="FFFFFF"/>
        </w:rPr>
        <w:t xml:space="preserve"> de </w:t>
      </w:r>
      <w:proofErr w:type="spellStart"/>
      <w:r>
        <w:rPr>
          <w:rFonts w:ascii="Comic Sans MS" w:hAnsi="Comic Sans MS"/>
          <w:shd w:val="clear" w:color="auto" w:fill="FFFFFF"/>
        </w:rPr>
        <w:t>calle</w:t>
      </w:r>
      <w:proofErr w:type="spellEnd"/>
      <w:r>
        <w:rPr>
          <w:rFonts w:ascii="Comic Sans MS" w:hAnsi="Comic Sans MS"/>
          <w:shd w:val="clear" w:color="auto" w:fill="FFFFFF"/>
        </w:rPr>
        <w:t xml:space="preserve">, etc.) </w:t>
      </w:r>
    </w:p>
    <w:p w14:paraId="094DFF5F" w14:textId="77777777" w:rsidR="00D55F0C" w:rsidRDefault="00D55F0C" w:rsidP="00D55F0C">
      <w:pPr>
        <w:pStyle w:val="ListParagraph"/>
        <w:numPr>
          <w:ilvl w:val="0"/>
          <w:numId w:val="2"/>
        </w:numPr>
        <w:rPr>
          <w:rFonts w:ascii="Comic Sans MS" w:hAnsi="Comic Sans MS"/>
          <w:shd w:val="clear" w:color="auto" w:fill="FFFFFF"/>
        </w:rPr>
      </w:pPr>
      <w:proofErr w:type="spellStart"/>
      <w:r>
        <w:rPr>
          <w:rFonts w:ascii="Comic Sans MS" w:hAnsi="Comic Sans MS"/>
          <w:shd w:val="clear" w:color="auto" w:fill="FFFFFF"/>
        </w:rPr>
        <w:t>I</w:t>
      </w:r>
      <w:r w:rsidR="00585DB7" w:rsidRPr="00D55F0C">
        <w:rPr>
          <w:rFonts w:ascii="Comic Sans MS" w:hAnsi="Comic Sans MS"/>
          <w:shd w:val="clear" w:color="auto" w:fill="FFFFFF"/>
        </w:rPr>
        <w:t>manes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de la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letra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de o de: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hacer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que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su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niño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utilice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los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imanes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de la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letra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para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deletrear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la palabra. </w:t>
      </w:r>
    </w:p>
    <w:p w14:paraId="5EF8E93E" w14:textId="30DC2A42" w:rsidR="00585DB7" w:rsidRPr="00D55F0C" w:rsidRDefault="00D55F0C" w:rsidP="00D55F0C">
      <w:pPr>
        <w:pStyle w:val="ListParagraph"/>
        <w:numPr>
          <w:ilvl w:val="0"/>
          <w:numId w:val="2"/>
        </w:numPr>
        <w:rPr>
          <w:rFonts w:ascii="Comic Sans MS" w:hAnsi="Comic Sans MS"/>
          <w:shd w:val="clear" w:color="auto" w:fill="FFFFFF"/>
        </w:rPr>
      </w:pPr>
      <w:proofErr w:type="spellStart"/>
      <w:r>
        <w:rPr>
          <w:rFonts w:ascii="Comic Sans MS" w:hAnsi="Comic Sans MS"/>
          <w:shd w:val="clear" w:color="auto" w:fill="FFFFFF"/>
        </w:rPr>
        <w:t>J</w:t>
      </w:r>
      <w:r w:rsidR="00585DB7" w:rsidRPr="00D55F0C">
        <w:rPr>
          <w:rFonts w:ascii="Comic Sans MS" w:hAnsi="Comic Sans MS"/>
          <w:shd w:val="clear" w:color="auto" w:fill="FFFFFF"/>
        </w:rPr>
        <w:t>uego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de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memoria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: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hacer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duplicados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de las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tarjetas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de palabras de vista y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jugar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el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juego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de la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memoria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>.</w:t>
      </w:r>
    </w:p>
    <w:p w14:paraId="2625F5B0" w14:textId="77777777" w:rsidR="00D55F0C" w:rsidRPr="00D55F0C" w:rsidRDefault="00D55F0C" w:rsidP="00D55F0C">
      <w:pPr>
        <w:pStyle w:val="ListParagraph"/>
        <w:numPr>
          <w:ilvl w:val="0"/>
          <w:numId w:val="2"/>
        </w:numPr>
        <w:rPr>
          <w:rFonts w:ascii="Comic Sans MS" w:hAnsi="Comic Sans MS"/>
          <w:shd w:val="clear" w:color="auto" w:fill="FFFFFF"/>
        </w:rPr>
      </w:pPr>
      <w:r w:rsidRPr="00D55F0C">
        <w:rPr>
          <w:rFonts w:ascii="Comic Sans MS" w:hAnsi="Comic Sans MS"/>
          <w:shd w:val="clear" w:color="auto" w:fill="FFFFFF"/>
        </w:rPr>
        <w:t>B</w:t>
      </w:r>
      <w:r w:rsidR="00585DB7" w:rsidRPr="00D55F0C">
        <w:rPr>
          <w:rFonts w:ascii="Comic Sans MS" w:hAnsi="Comic Sans MS"/>
          <w:shd w:val="clear" w:color="auto" w:fill="FFFFFF"/>
        </w:rPr>
        <w:t xml:space="preserve">ingo: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hacer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5 x 5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cuadrículas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y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poner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palabras de vista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en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los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cuadrados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.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Llame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a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una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palabra de vista y que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su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hijo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encuentre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la palabra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en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su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tablero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de bingo;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juega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las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mismas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reglas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que Bingo. </w:t>
      </w:r>
    </w:p>
    <w:p w14:paraId="20F57B9D" w14:textId="77777777" w:rsidR="00D55F0C" w:rsidRPr="00D55F0C" w:rsidRDefault="00D55F0C" w:rsidP="00D55F0C">
      <w:pPr>
        <w:pStyle w:val="ListParagraph"/>
        <w:numPr>
          <w:ilvl w:val="0"/>
          <w:numId w:val="2"/>
        </w:numPr>
        <w:rPr>
          <w:rFonts w:ascii="Comic Sans MS" w:hAnsi="Comic Sans MS"/>
          <w:shd w:val="clear" w:color="auto" w:fill="FFFFFF"/>
        </w:rPr>
      </w:pPr>
      <w:proofErr w:type="spellStart"/>
      <w:r>
        <w:rPr>
          <w:rFonts w:ascii="Comic Sans MS" w:hAnsi="Comic Sans MS"/>
          <w:shd w:val="clear" w:color="auto" w:fill="FFFFFF"/>
        </w:rPr>
        <w:t>E</w:t>
      </w:r>
      <w:r w:rsidR="00585DB7" w:rsidRPr="00D55F0C">
        <w:rPr>
          <w:rFonts w:ascii="Comic Sans MS" w:hAnsi="Comic Sans MS"/>
          <w:shd w:val="clear" w:color="auto" w:fill="FFFFFF"/>
        </w:rPr>
        <w:t>scribir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palabras de vista con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brillo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Pegamento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> </w:t>
      </w:r>
    </w:p>
    <w:p w14:paraId="6BB19577" w14:textId="77777777" w:rsidR="00D55F0C" w:rsidRPr="00D55F0C" w:rsidRDefault="00D55F0C" w:rsidP="00D55F0C">
      <w:pPr>
        <w:pStyle w:val="ListParagraph"/>
        <w:numPr>
          <w:ilvl w:val="0"/>
          <w:numId w:val="2"/>
        </w:numPr>
        <w:rPr>
          <w:rFonts w:ascii="Comic Sans MS" w:hAnsi="Comic Sans MS"/>
          <w:shd w:val="clear" w:color="auto" w:fill="FFFFFF"/>
        </w:rPr>
      </w:pPr>
      <w:proofErr w:type="spellStart"/>
      <w:r>
        <w:rPr>
          <w:rFonts w:ascii="Comic Sans MS" w:hAnsi="Comic Sans MS"/>
          <w:shd w:val="clear" w:color="auto" w:fill="FFFFFF"/>
        </w:rPr>
        <w:t>E</w:t>
      </w:r>
      <w:r w:rsidR="00585DB7" w:rsidRPr="00D55F0C">
        <w:rPr>
          <w:rFonts w:ascii="Comic Sans MS" w:hAnsi="Comic Sans MS"/>
          <w:shd w:val="clear" w:color="auto" w:fill="FFFFFF"/>
        </w:rPr>
        <w:t>scribir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palabras de vista con "playdoh" </w:t>
      </w:r>
    </w:p>
    <w:p w14:paraId="4D5DB905" w14:textId="77777777" w:rsidR="00D55F0C" w:rsidRDefault="00D55F0C" w:rsidP="00585DB7">
      <w:pPr>
        <w:pStyle w:val="ListParagraph"/>
        <w:numPr>
          <w:ilvl w:val="0"/>
          <w:numId w:val="2"/>
        </w:numPr>
        <w:rPr>
          <w:rFonts w:ascii="Comic Sans MS" w:hAnsi="Comic Sans MS"/>
          <w:shd w:val="clear" w:color="auto" w:fill="FFFFFF"/>
        </w:rPr>
      </w:pPr>
      <w:proofErr w:type="spellStart"/>
      <w:r>
        <w:rPr>
          <w:rFonts w:ascii="Comic Sans MS" w:hAnsi="Comic Sans MS"/>
          <w:shd w:val="clear" w:color="auto" w:fill="FFFFFF"/>
        </w:rPr>
        <w:t>E</w:t>
      </w:r>
      <w:r w:rsidR="00585DB7" w:rsidRPr="00D55F0C">
        <w:rPr>
          <w:rFonts w:ascii="Comic Sans MS" w:hAnsi="Comic Sans MS"/>
          <w:shd w:val="clear" w:color="auto" w:fill="FFFFFF"/>
        </w:rPr>
        <w:t>scribir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palabras de vista con crema de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afeitar</w:t>
      </w:r>
      <w:proofErr w:type="spellEnd"/>
    </w:p>
    <w:p w14:paraId="6A25D92B" w14:textId="77777777" w:rsidR="00D55F0C" w:rsidRPr="00D55F0C" w:rsidRDefault="00D55F0C" w:rsidP="00585DB7">
      <w:pPr>
        <w:pStyle w:val="ListParagraph"/>
        <w:numPr>
          <w:ilvl w:val="0"/>
          <w:numId w:val="2"/>
        </w:numPr>
        <w:rPr>
          <w:rFonts w:ascii="Comic Sans MS" w:hAnsi="Comic Sans MS"/>
          <w:shd w:val="clear" w:color="auto" w:fill="FFFFFF"/>
        </w:rPr>
      </w:pPr>
      <w:proofErr w:type="spellStart"/>
      <w:r>
        <w:rPr>
          <w:rFonts w:ascii="Comic Sans MS" w:hAnsi="Comic Sans MS"/>
          <w:shd w:val="clear" w:color="auto" w:fill="FFFFFF"/>
        </w:rPr>
        <w:t>P</w:t>
      </w:r>
      <w:r w:rsidR="00585DB7" w:rsidRPr="00D55F0C">
        <w:rPr>
          <w:rFonts w:ascii="Comic Sans MS" w:hAnsi="Comic Sans MS"/>
          <w:shd w:val="clear" w:color="auto" w:fill="FFFFFF"/>
        </w:rPr>
        <w:t>onga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la arena de la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artesanía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en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una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placa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de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papel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. Que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su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niño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practique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trazando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palabras de vista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en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la arena. </w:t>
      </w:r>
    </w:p>
    <w:p w14:paraId="4833D5D8" w14:textId="77777777" w:rsidR="00D55F0C" w:rsidRPr="00D55F0C" w:rsidRDefault="00D55F0C" w:rsidP="00585DB7">
      <w:pPr>
        <w:pStyle w:val="ListParagraph"/>
        <w:numPr>
          <w:ilvl w:val="0"/>
          <w:numId w:val="2"/>
        </w:numPr>
        <w:rPr>
          <w:rFonts w:ascii="Comic Sans MS" w:hAnsi="Comic Sans MS"/>
          <w:shd w:val="clear" w:color="auto" w:fill="FFFFFF"/>
        </w:rPr>
      </w:pPr>
      <w:proofErr w:type="spellStart"/>
      <w:r>
        <w:rPr>
          <w:rFonts w:ascii="Comic Sans MS" w:hAnsi="Comic Sans MS"/>
          <w:shd w:val="clear" w:color="auto" w:fill="FFFFFF"/>
        </w:rPr>
        <w:t>P</w:t>
      </w:r>
      <w:r w:rsidR="00585DB7" w:rsidRPr="00D55F0C">
        <w:rPr>
          <w:rFonts w:ascii="Comic Sans MS" w:hAnsi="Comic Sans MS"/>
          <w:shd w:val="clear" w:color="auto" w:fill="FFFFFF"/>
        </w:rPr>
        <w:t>onga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el gel del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pelo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en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una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bolsita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del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cierre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relámpago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,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selle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la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bolsita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, y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tenga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su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niño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escribe las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letras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de la palabra de la vista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en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el gel. </w:t>
      </w:r>
    </w:p>
    <w:p w14:paraId="470CE73C" w14:textId="77777777" w:rsidR="00D55F0C" w:rsidRDefault="00D55F0C" w:rsidP="00585DB7">
      <w:pPr>
        <w:pStyle w:val="ListParagraph"/>
        <w:numPr>
          <w:ilvl w:val="0"/>
          <w:numId w:val="2"/>
        </w:numPr>
        <w:rPr>
          <w:rFonts w:ascii="Comic Sans MS" w:hAnsi="Comic Sans MS"/>
          <w:shd w:val="clear" w:color="auto" w:fill="FFFFFF"/>
        </w:rPr>
      </w:pPr>
      <w:proofErr w:type="spellStart"/>
      <w:r w:rsidRPr="00D55F0C">
        <w:rPr>
          <w:rFonts w:ascii="Comic Sans MS" w:hAnsi="Comic Sans MS"/>
          <w:shd w:val="clear" w:color="auto" w:fill="FFFFFF"/>
        </w:rPr>
        <w:t>S</w:t>
      </w:r>
      <w:r w:rsidR="00585DB7" w:rsidRPr="00D55F0C">
        <w:rPr>
          <w:rFonts w:ascii="Comic Sans MS" w:hAnsi="Comic Sans MS"/>
          <w:shd w:val="clear" w:color="auto" w:fill="FFFFFF"/>
        </w:rPr>
        <w:t>altar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,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brincar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,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aplaudir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o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tocar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las </w:t>
      </w:r>
      <w:proofErr w:type="spellStart"/>
      <w:r w:rsidR="00585DB7" w:rsidRPr="00D55F0C">
        <w:rPr>
          <w:rFonts w:ascii="Comic Sans MS" w:hAnsi="Comic Sans MS"/>
          <w:shd w:val="clear" w:color="auto" w:fill="FFFFFF"/>
        </w:rPr>
        <w:t>letras</w:t>
      </w:r>
      <w:proofErr w:type="spellEnd"/>
      <w:r w:rsidR="00585DB7" w:rsidRPr="00D55F0C">
        <w:rPr>
          <w:rFonts w:ascii="Comic Sans MS" w:hAnsi="Comic Sans MS"/>
          <w:shd w:val="clear" w:color="auto" w:fill="FFFFFF"/>
        </w:rPr>
        <w:t xml:space="preserve"> de la palabra de la vista (t-h-e "The"). </w:t>
      </w:r>
    </w:p>
    <w:p w14:paraId="6E8BC7E1" w14:textId="06535C69" w:rsidR="00585DB7" w:rsidRPr="00D55F0C" w:rsidRDefault="00585DB7" w:rsidP="00585DB7">
      <w:pPr>
        <w:pStyle w:val="ListParagraph"/>
        <w:numPr>
          <w:ilvl w:val="0"/>
          <w:numId w:val="2"/>
        </w:numPr>
        <w:rPr>
          <w:rFonts w:ascii="Comic Sans MS" w:hAnsi="Comic Sans MS"/>
          <w:shd w:val="clear" w:color="auto" w:fill="FFFFFF"/>
        </w:rPr>
      </w:pPr>
      <w:r w:rsidRPr="00D55F0C">
        <w:rPr>
          <w:rFonts w:ascii="Comic Sans MS" w:hAnsi="Comic Sans MS"/>
          <w:shd w:val="clear" w:color="auto" w:fill="FFFFFF"/>
        </w:rPr>
        <w:t>¡</w:t>
      </w:r>
      <w:proofErr w:type="spellStart"/>
      <w:r w:rsidR="00D55F0C" w:rsidRPr="00D55F0C">
        <w:rPr>
          <w:rFonts w:ascii="Comic Sans MS" w:hAnsi="Comic Sans MS"/>
          <w:shd w:val="clear" w:color="auto" w:fill="FFFFFF"/>
        </w:rPr>
        <w:t>L</w:t>
      </w:r>
      <w:r w:rsidRPr="00D55F0C">
        <w:rPr>
          <w:rFonts w:ascii="Comic Sans MS" w:hAnsi="Comic Sans MS"/>
          <w:shd w:val="clear" w:color="auto" w:fill="FFFFFF"/>
        </w:rPr>
        <w:t>éale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a </w:t>
      </w:r>
      <w:proofErr w:type="spellStart"/>
      <w:r w:rsidRPr="00D55F0C">
        <w:rPr>
          <w:rFonts w:ascii="Comic Sans MS" w:hAnsi="Comic Sans MS"/>
          <w:shd w:val="clear" w:color="auto" w:fill="FFFFFF"/>
        </w:rPr>
        <w:t>su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Pr="00D55F0C">
        <w:rPr>
          <w:rFonts w:ascii="Comic Sans MS" w:hAnsi="Comic Sans MS"/>
          <w:shd w:val="clear" w:color="auto" w:fill="FFFFFF"/>
        </w:rPr>
        <w:t>hijo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y que </w:t>
      </w:r>
      <w:proofErr w:type="spellStart"/>
      <w:r w:rsidRPr="00D55F0C">
        <w:rPr>
          <w:rFonts w:ascii="Comic Sans MS" w:hAnsi="Comic Sans MS"/>
          <w:shd w:val="clear" w:color="auto" w:fill="FFFFFF"/>
        </w:rPr>
        <w:t>su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</w:t>
      </w:r>
      <w:proofErr w:type="spellStart"/>
      <w:r w:rsidRPr="00D55F0C">
        <w:rPr>
          <w:rFonts w:ascii="Comic Sans MS" w:hAnsi="Comic Sans MS"/>
          <w:shd w:val="clear" w:color="auto" w:fill="FFFFFF"/>
        </w:rPr>
        <w:t>hijo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le lea </w:t>
      </w:r>
      <w:proofErr w:type="spellStart"/>
      <w:r w:rsidRPr="00D55F0C">
        <w:rPr>
          <w:rFonts w:ascii="Comic Sans MS" w:hAnsi="Comic Sans MS"/>
          <w:shd w:val="clear" w:color="auto" w:fill="FFFFFF"/>
        </w:rPr>
        <w:t>todas</w:t>
      </w:r>
      <w:proofErr w:type="spellEnd"/>
      <w:r w:rsidRPr="00D55F0C">
        <w:rPr>
          <w:rFonts w:ascii="Comic Sans MS" w:hAnsi="Comic Sans MS"/>
          <w:shd w:val="clear" w:color="auto" w:fill="FFFFFF"/>
        </w:rPr>
        <w:t xml:space="preserve"> las </w:t>
      </w:r>
      <w:proofErr w:type="spellStart"/>
      <w:r w:rsidRPr="00D55F0C">
        <w:rPr>
          <w:rFonts w:ascii="Comic Sans MS" w:hAnsi="Comic Sans MS"/>
          <w:shd w:val="clear" w:color="auto" w:fill="FFFFFF"/>
        </w:rPr>
        <w:t>noches</w:t>
      </w:r>
      <w:proofErr w:type="spellEnd"/>
      <w:r w:rsidRPr="00D55F0C">
        <w:rPr>
          <w:rFonts w:ascii="Comic Sans MS" w:hAnsi="Comic Sans MS"/>
          <w:shd w:val="clear" w:color="auto" w:fill="FFFFFF"/>
        </w:rPr>
        <w:t>!</w:t>
      </w:r>
    </w:p>
    <w:sectPr w:rsidR="00585DB7" w:rsidRPr="00D55F0C" w:rsidSect="00541B3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192"/>
    <w:multiLevelType w:val="hybridMultilevel"/>
    <w:tmpl w:val="1136C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B7D0E"/>
    <w:multiLevelType w:val="hybridMultilevel"/>
    <w:tmpl w:val="0AC6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1F"/>
    <w:rsid w:val="000B3AD9"/>
    <w:rsid w:val="000C315E"/>
    <w:rsid w:val="00141983"/>
    <w:rsid w:val="0022371F"/>
    <w:rsid w:val="00327DFC"/>
    <w:rsid w:val="00371120"/>
    <w:rsid w:val="00541B35"/>
    <w:rsid w:val="00585DB7"/>
    <w:rsid w:val="00827349"/>
    <w:rsid w:val="0088254C"/>
    <w:rsid w:val="008861B0"/>
    <w:rsid w:val="00987204"/>
    <w:rsid w:val="009D5085"/>
    <w:rsid w:val="00A142AF"/>
    <w:rsid w:val="00B51E51"/>
    <w:rsid w:val="00D300D5"/>
    <w:rsid w:val="00D55F0C"/>
    <w:rsid w:val="00E5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FE07C"/>
  <w14:defaultImageDpi w14:val="300"/>
  <w15:docId w15:val="{6566A850-2365-4D74-AA98-41C0BD20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2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2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Passaretti</dc:creator>
  <cp:keywords/>
  <dc:description/>
  <cp:lastModifiedBy>Kirsten Van Petten</cp:lastModifiedBy>
  <cp:revision>11</cp:revision>
  <cp:lastPrinted>2017-12-18T21:35:00Z</cp:lastPrinted>
  <dcterms:created xsi:type="dcterms:W3CDTF">2017-12-18T21:27:00Z</dcterms:created>
  <dcterms:modified xsi:type="dcterms:W3CDTF">2017-12-18T21:51:00Z</dcterms:modified>
</cp:coreProperties>
</file>